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F4" w:rsidRPr="00A365E5" w:rsidRDefault="001340F4" w:rsidP="00A365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</w:pPr>
      <w:r w:rsidRPr="00A365E5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Проявление тревожности у детей дошкольного возраста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1340F4" w:rsidRPr="00A365E5" w:rsidTr="001340F4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340F4" w:rsidRPr="00A365E5" w:rsidRDefault="001340F4" w:rsidP="00A365E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Тревожные дети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это обычно очень не уверенные в себе дети, с неустойчивой самооценкой. Постоянно испытываемое ими чувство страха перед неизвестным приводит к тому, что они крайне редко проявляют инициативу. Будучи послушными, предпочитают </w:t>
            </w:r>
            <w:proofErr w:type="gramStart"/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обращать на себя внимание</w:t>
            </w:r>
            <w:proofErr w:type="gramEnd"/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окружающих, ведут себя примерно и дома, и в детском саду, стараются точно выполнять требования родителей и воспитателей — не нарушают дисциплину, убирают за собой игрушки. Таких детей иногда считают скромными или застенчивыми. Однако их примерность, аккуратность, дисциплинированность носят защитный характер — ребенок делает все, чтобы избежать неудачи.</w:t>
            </w:r>
          </w:p>
          <w:p w:rsidR="001340F4" w:rsidRPr="00A365E5" w:rsidRDefault="001340F4" w:rsidP="00A365E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каждого возрастного периода существуют </w:t>
            </w:r>
            <w:r w:rsidRPr="00A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определенные области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объекты действительности, которые вызывают повышенную тревогу большинства детей вне зависимости от наличия реальной угрозы или тревожности как устойчивого образования.</w:t>
            </w:r>
          </w:p>
          <w:p w:rsidR="001340F4" w:rsidRPr="00A365E5" w:rsidRDefault="001340F4" w:rsidP="00A365E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 </w:t>
            </w:r>
            <w:r w:rsidRPr="00A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«возрастные тревожности»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являются следствием наиболее значимых социальных потребностей. В возрасте 6-7 лет главную роль играет адаптация к школе.</w:t>
            </w:r>
          </w:p>
          <w:p w:rsidR="001340F4" w:rsidRPr="00A365E5" w:rsidRDefault="001340F4" w:rsidP="00A365E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 </w:t>
            </w:r>
            <w:r w:rsidRPr="00A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тревожного ребенка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могут развиться невротические черты. Неуверенный в себе, склонный к сомнениям и колебаниям, робкий, тревожный ребенок нерешителен, несамостоятелен, нередко инфантилен, повышено внушаем. Такой ребенок опасается других, ждет нападения, насмешки, обиды. Он не справляется с задачей в игре, с делом. Это способствует образованию реакций психологической защиты в виде агрессии, направленной на других. Так, один из самых известных способов, который часто выбирают тревожные дети, основан на простом умозаключении: «чтобы ничего не боятся, нужно сделать так, чтобы боялись меня». Маска агрессии тщательно скрывает тревогу не только от окружающих, но и от самого ребенка. Тем не менее, в глубине души у них — все та же тревожность, растерянность и неуверенность, отсутствие твердой опоры. Также реакция психологической защиты выражается в отказе от общения и избегание лиц, от которых исходит «угроза». Такой ребенок одинок, замкнут, малоактивен.</w:t>
            </w:r>
          </w:p>
          <w:p w:rsidR="001340F4" w:rsidRPr="00A365E5" w:rsidRDefault="001340F4" w:rsidP="00A365E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Возможен также вариант, когда ребенок находит психологическую защиту, уходя в </w:t>
            </w:r>
            <w:r w:rsidRPr="00914E9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мир фантазий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фантазиях ребенок разрешает свои неразрешимые конфликты, в мечтах находят удовлетворение его невоплощенные потребности. У тревожных детей происходит отрыв от реальности.</w:t>
            </w:r>
          </w:p>
          <w:p w:rsidR="001340F4" w:rsidRPr="00A365E5" w:rsidRDefault="001340F4" w:rsidP="00A365E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Замечено, что 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уровень тревожности у мальчиков и девочек различны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дошкольном и младшем школьном возрасте 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мальчики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более тревожны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девочки. Это связано с тем, с какими ситуациями они связывают свою тревогу, как ее объясняют, чего опасаются. И чем старше дети, тем заметнее эта разница. 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Девочки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чаще связывают свою тревогу с другими людьми. К людям, с которыми девочки могут связывать свою тревогу, относятся не только друзья, родные, учителя. 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Девочки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боятся так называемых 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«опасных людей»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</w:t>
            </w:r>
            <w:proofErr w:type="gramStart"/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пьяниц</w:t>
            </w:r>
            <w:proofErr w:type="gramEnd"/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хулиганов и т.д. 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Мальчики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же боятся 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физических травм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несчастных случаев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 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наказаний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можно ожидать от родителей или вне семьи: учителей, директора школы и т.д.</w:t>
            </w:r>
          </w:p>
          <w:p w:rsidR="001340F4" w:rsidRPr="00A365E5" w:rsidRDefault="001340F4" w:rsidP="00A365E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 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старшего дошкольного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младшего школьного возраста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тревожность еще не является устойчивой чертой личности и относительно обратима при проведении соответствующих психолого-педагогических мероприятий, а также можно существенно снизить тревожность ребенка, если педагоги и родители, воспитывающие его, будут соблюдать нужные рекомендации.</w:t>
            </w:r>
            <w:r w:rsidRPr="00A3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340F4" w:rsidRPr="00A365E5" w:rsidRDefault="001340F4" w:rsidP="00A365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Критерии определения тревожности у ребенка:</w:t>
            </w:r>
          </w:p>
          <w:p w:rsidR="001340F4" w:rsidRPr="00A365E5" w:rsidRDefault="001340F4" w:rsidP="00A365E5">
            <w:pPr>
              <w:spacing w:after="0" w:line="240" w:lineRule="auto"/>
              <w:ind w:left="1200" w:hanging="36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Постоянное беспокойство</w:t>
            </w:r>
          </w:p>
          <w:p w:rsidR="001340F4" w:rsidRPr="00A365E5" w:rsidRDefault="001340F4" w:rsidP="00A365E5">
            <w:pPr>
              <w:spacing w:after="0" w:line="240" w:lineRule="auto"/>
              <w:ind w:left="1200" w:hanging="36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Трудность, иногда невозможность сконцентрироваться на чем-либо</w:t>
            </w:r>
          </w:p>
          <w:p w:rsidR="001340F4" w:rsidRPr="00A365E5" w:rsidRDefault="001340F4" w:rsidP="00A365E5">
            <w:pPr>
              <w:spacing w:after="0" w:line="240" w:lineRule="auto"/>
              <w:ind w:left="1200" w:hanging="36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Мышечное напряжение (например, в области лица, шеи)</w:t>
            </w:r>
          </w:p>
          <w:p w:rsidR="001340F4" w:rsidRPr="00A365E5" w:rsidRDefault="001340F4" w:rsidP="00A365E5">
            <w:pPr>
              <w:spacing w:after="0" w:line="240" w:lineRule="auto"/>
              <w:ind w:left="1200" w:hanging="36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Раздражительность</w:t>
            </w:r>
          </w:p>
          <w:p w:rsidR="001340F4" w:rsidRPr="00A365E5" w:rsidRDefault="001340F4" w:rsidP="00A365E5">
            <w:pPr>
              <w:spacing w:after="0" w:line="240" w:lineRule="auto"/>
              <w:ind w:left="1200" w:hanging="36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Нарушение сна</w:t>
            </w:r>
          </w:p>
          <w:p w:rsidR="001340F4" w:rsidRPr="00A365E5" w:rsidRDefault="001340F4" w:rsidP="00A365E5">
            <w:pPr>
              <w:spacing w:after="75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предположить, что ребенок, тревожен, если хотя бы один из критериев, 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перечисленных выше, постоянно проявляется в его поведении.</w:t>
            </w:r>
          </w:p>
          <w:p w:rsidR="001340F4" w:rsidRPr="00A365E5" w:rsidRDefault="001340F4" w:rsidP="00A365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Рекомендации по преодолению тревожности у детей дошкольного возраста</w:t>
            </w:r>
          </w:p>
          <w:p w:rsidR="001340F4" w:rsidRPr="00A365E5" w:rsidRDefault="001340F4" w:rsidP="00A365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7933"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  ребенка должно </w:t>
            </w:r>
            <w:proofErr w:type="gramStart"/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строится</w:t>
            </w:r>
            <w:proofErr w:type="gramEnd"/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ряда важных </w:t>
            </w:r>
            <w:r w:rsidRPr="00A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требований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40F4" w:rsidRPr="00A365E5" w:rsidRDefault="001340F4" w:rsidP="00A365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Во-первых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взрослые должны быть эмоциональны в присутствии ребенка, ясно, четко, однозначно выражать свое отношение ко всему, что может явиться объектом его восприятия. Это необходимо для формирования его собственной системы оценок окружающего необходимой каждому человеку.</w:t>
            </w:r>
          </w:p>
          <w:p w:rsidR="001340F4" w:rsidRPr="00A365E5" w:rsidRDefault="001340F4" w:rsidP="00A365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Во-вторых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взрослые должны быть максимально ласковы с ребенком, так как это оказывает стимулирующее воздействие на его психическое развитие, а также способствует формированию уверенности в себе, переживания защищенности.</w:t>
            </w:r>
          </w:p>
          <w:p w:rsidR="001340F4" w:rsidRPr="00A365E5" w:rsidRDefault="001340F4" w:rsidP="00A365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В-третьих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требования взрослых к ребенку должны быть постоянными и строится с учетом реальных его возможностей – это необходимо для формирования воли и других важных качеств для развития способности действовать исходя из сложившихся устойчивых оценок, а не узко ситуационно; </w:t>
            </w:r>
            <w:proofErr w:type="gramStart"/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в-четвертых</w:t>
            </w:r>
            <w:proofErr w:type="gramEnd"/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давать ребенку возможность накапливать опыт оценки ответственных действий; даже если он действует неверно по мере возможности, следует дать ему завершить задуманное и помочь оценить действия и его результат в целом, а не одергивать по ходу дела, так как в том случае он не накапливает достаточного опыта самооценки и к тому же оказывается склонным к импульсивным мотивированным поступкам.</w:t>
            </w:r>
          </w:p>
          <w:p w:rsidR="001340F4" w:rsidRPr="00A365E5" w:rsidRDefault="001340F4" w:rsidP="00A365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Правила работы с тревожными детьми  для родителей</w:t>
            </w:r>
          </w:p>
          <w:p w:rsidR="001340F4" w:rsidRPr="00A365E5" w:rsidRDefault="001340F4" w:rsidP="00A365E5">
            <w:pPr>
              <w:shd w:val="clear" w:color="auto" w:fill="FFFFFF"/>
              <w:spacing w:after="0" w:line="240" w:lineRule="auto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Избегать публичных порицаний и замечаний!</w:t>
            </w:r>
          </w:p>
          <w:p w:rsidR="001340F4" w:rsidRPr="00A365E5" w:rsidRDefault="001340F4" w:rsidP="00A365E5">
            <w:pPr>
              <w:shd w:val="clear" w:color="auto" w:fill="FFFFFF"/>
              <w:spacing w:after="0" w:line="240" w:lineRule="auto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Доверяйте ребенку, будьте с ним честными и принимайте таким, какой он есть.</w:t>
            </w:r>
          </w:p>
          <w:p w:rsidR="001340F4" w:rsidRPr="00A365E5" w:rsidRDefault="001340F4" w:rsidP="00A365E5">
            <w:pPr>
              <w:shd w:val="clear" w:color="auto" w:fill="FFFFFF"/>
              <w:spacing w:after="0" w:line="240" w:lineRule="auto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Избегать сравнения с другими детьми (особенно, если кто-то лучше).</w:t>
            </w:r>
          </w:p>
          <w:p w:rsidR="001340F4" w:rsidRPr="00A365E5" w:rsidRDefault="001340F4" w:rsidP="00A365E5">
            <w:pPr>
              <w:spacing w:after="0" w:line="240" w:lineRule="auto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Обязательно отмечать успехи ребенка, сообщая о них в его присутствии другими членами семьи (например, во время общего ужина).</w:t>
            </w:r>
          </w:p>
          <w:p w:rsidR="001340F4" w:rsidRPr="00A365E5" w:rsidRDefault="001340F4" w:rsidP="00A365E5">
            <w:pPr>
              <w:spacing w:after="0" w:line="240" w:lineRule="auto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Хвалить ребенка, гордиться им. Всем рассказывать и показывать его достижения.</w:t>
            </w:r>
          </w:p>
          <w:p w:rsidR="001340F4" w:rsidRPr="00A365E5" w:rsidRDefault="001340F4" w:rsidP="00A365E5">
            <w:pPr>
              <w:spacing w:after="0" w:line="240" w:lineRule="auto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Не замечать ошибки, неудачи. В самой плохо сделанной работе можно найти что-то достойное похвалы.</w:t>
            </w:r>
          </w:p>
          <w:p w:rsidR="001340F4" w:rsidRPr="00A365E5" w:rsidRDefault="001340F4" w:rsidP="00A365E5">
            <w:pPr>
              <w:spacing w:after="0" w:line="240" w:lineRule="auto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Старайтесь делать как можно меньше замечаний ребенку.</w:t>
            </w:r>
          </w:p>
          <w:p w:rsidR="001340F4" w:rsidRPr="00A365E5" w:rsidRDefault="001340F4" w:rsidP="00A365E5">
            <w:pPr>
              <w:spacing w:after="0" w:line="240" w:lineRule="auto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Приободрять во всех начинаниях и хвалить даже за незначительные самостоятельные поступки.</w:t>
            </w:r>
          </w:p>
          <w:p w:rsidR="001340F4" w:rsidRPr="00A365E5" w:rsidRDefault="001340F4" w:rsidP="00A365E5">
            <w:pPr>
              <w:spacing w:after="0" w:line="240" w:lineRule="auto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Большое значение имеет оценка, она всегда должна быть положительной.</w:t>
            </w:r>
          </w:p>
          <w:p w:rsidR="001340F4" w:rsidRPr="00A365E5" w:rsidRDefault="001340F4" w:rsidP="00A365E5">
            <w:pPr>
              <w:shd w:val="clear" w:color="auto" w:fill="FFFFFF"/>
              <w:spacing w:after="0" w:line="240" w:lineRule="auto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Ласковые прикосновения родителей помогут тревожному ребенку обрести чувство уверенности и доверия к миру.</w:t>
            </w:r>
          </w:p>
          <w:p w:rsidR="001340F4" w:rsidRPr="00A365E5" w:rsidRDefault="001340F4" w:rsidP="00A365E5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="00914E98"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Если по каким-либо объективным причинам ребенку трудно учиться, выберите для него кружок по душе, чтобы занятия в нем приносили ему радость и он не чувствовал себя ущемленным.</w:t>
            </w:r>
          </w:p>
          <w:p w:rsidR="001340F4" w:rsidRPr="00A365E5" w:rsidRDefault="001340F4" w:rsidP="00A365E5">
            <w:pPr>
              <w:spacing w:after="0" w:line="240" w:lineRule="auto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Родители должны быть единодушны и последовательны, поощряя и наказывая ребенка. Не  запрещайте ребенку без всяких причин то, что вы разрешали раньше.</w:t>
            </w:r>
          </w:p>
          <w:p w:rsidR="001340F4" w:rsidRPr="00A365E5" w:rsidRDefault="001340F4" w:rsidP="00A3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</w:tbl>
    <w:p w:rsidR="00A365E5" w:rsidRPr="00A365E5" w:rsidRDefault="00A365E5" w:rsidP="00A36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5E5">
        <w:rPr>
          <w:rFonts w:ascii="Times New Roman" w:hAnsi="Times New Roman" w:cs="Times New Roman"/>
          <w:sz w:val="24"/>
          <w:szCs w:val="24"/>
        </w:rPr>
        <w:lastRenderedPageBreak/>
        <w:t>Педагог-психолог:</w:t>
      </w:r>
    </w:p>
    <w:p w:rsidR="00BD4D45" w:rsidRPr="00A365E5" w:rsidRDefault="00A365E5" w:rsidP="00A36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5E5">
        <w:rPr>
          <w:rFonts w:ascii="Times New Roman" w:hAnsi="Times New Roman" w:cs="Times New Roman"/>
          <w:sz w:val="24"/>
          <w:szCs w:val="24"/>
        </w:rPr>
        <w:t xml:space="preserve"> Абакумова Е.В.</w:t>
      </w:r>
    </w:p>
    <w:sectPr w:rsidR="00BD4D45" w:rsidRPr="00A365E5" w:rsidSect="0078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603"/>
    <w:rsid w:val="001340F4"/>
    <w:rsid w:val="007822B3"/>
    <w:rsid w:val="007E6C1A"/>
    <w:rsid w:val="00867603"/>
    <w:rsid w:val="00887933"/>
    <w:rsid w:val="00914E98"/>
    <w:rsid w:val="00A365E5"/>
    <w:rsid w:val="00A56A59"/>
    <w:rsid w:val="00BD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949</Words>
  <Characters>5415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</cp:lastModifiedBy>
  <cp:revision>6</cp:revision>
  <dcterms:created xsi:type="dcterms:W3CDTF">2022-08-04T07:43:00Z</dcterms:created>
  <dcterms:modified xsi:type="dcterms:W3CDTF">2025-03-03T09:34:00Z</dcterms:modified>
</cp:coreProperties>
</file>